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BE" w:rsidRPr="00F761CE" w:rsidRDefault="008556BE" w:rsidP="008556BE">
      <w:pPr>
        <w:keepNext/>
        <w:keepLines/>
        <w:spacing w:after="0" w:line="259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C1119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ФИЗКУЛЬТУРНО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Е</w:t>
      </w:r>
      <w:r w:rsidRPr="00C1119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ЗАНЯТИ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Е</w:t>
      </w:r>
    </w:p>
    <w:p w:rsidR="008556BE" w:rsidRPr="00F761CE" w:rsidRDefault="008556BE" w:rsidP="008556BE">
      <w:pPr>
        <w:keepNext/>
        <w:keepLines/>
        <w:spacing w:after="0" w:line="259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proofErr w:type="gramStart"/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Дата:   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смена     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отделение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возраст детей</w:t>
      </w: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F761CE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Руководитель по физ. воспитанию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740"/>
        <w:gridCol w:w="3940"/>
        <w:gridCol w:w="2003"/>
        <w:gridCol w:w="1949"/>
        <w:gridCol w:w="3962"/>
      </w:tblGrid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Вводная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: </w:t>
            </w: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Цель: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повысить</w:t>
            </w:r>
            <w:proofErr w:type="spellEnd"/>
            <w:proofErr w:type="gramEnd"/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 эмоциональное состояние детей, активизировать их внимание, подготовить организм к </w:t>
            </w:r>
            <w:proofErr w:type="spellStart"/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к</w:t>
            </w:r>
            <w:proofErr w:type="spellEnd"/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 xml:space="preserve"> нагрузкам основной части; строевые упражнения, различные виды ходьбы, и бега, прыжки, упражнения для коррекции осанки и профилактики плоскостопия, обучение правильному дыханию, построения и перестроения.</w:t>
            </w:r>
          </w:p>
        </w:tc>
      </w:tr>
      <w:tr w:rsidR="008556BE" w:rsidTr="009C0E52">
        <w:tc>
          <w:tcPr>
            <w:tcW w:w="2797" w:type="dxa"/>
          </w:tcPr>
          <w:p w:rsidR="008556BE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  <w:p w:rsidR="008556BE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8556BE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8556BE" w:rsidRPr="00A1520D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82" w:type="dxa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>Виды ходьбы и бега</w:t>
            </w:r>
          </w:p>
        </w:tc>
        <w:tc>
          <w:tcPr>
            <w:tcW w:w="4283" w:type="dxa"/>
            <w:gridSpan w:val="2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 xml:space="preserve">Упражнения </w:t>
            </w:r>
          </w:p>
        </w:tc>
        <w:tc>
          <w:tcPr>
            <w:tcW w:w="4286" w:type="dxa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lang w:eastAsia="ru-RU"/>
              </w:rPr>
              <w:t>Построение, перестроение</w:t>
            </w: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b/>
                <w:sz w:val="24"/>
                <w:lang w:eastAsia="ru-RU"/>
              </w:rPr>
              <w:t>Основная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 обеспечить тренировку всех мышц, способствует воспитанию хорошей осанки, подготавливает организм к дальнейшим нагрузкам</w:t>
            </w:r>
          </w:p>
        </w:tc>
      </w:tr>
      <w:tr w:rsidR="008556BE" w:rsidTr="009C0E52">
        <w:trPr>
          <w:trHeight w:val="606"/>
        </w:trPr>
        <w:tc>
          <w:tcPr>
            <w:tcW w:w="2797" w:type="dxa"/>
          </w:tcPr>
          <w:p w:rsidR="008556BE" w:rsidRPr="00F761CE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Общеразвивающие упражнения  </w:t>
            </w:r>
          </w:p>
        </w:tc>
        <w:tc>
          <w:tcPr>
            <w:tcW w:w="6427" w:type="dxa"/>
            <w:gridSpan w:val="2"/>
          </w:tcPr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2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3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4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6424" w:type="dxa"/>
            <w:gridSpan w:val="2"/>
          </w:tcPr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6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7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8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9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10</w:t>
            </w:r>
          </w:p>
        </w:tc>
      </w:tr>
      <w:tr w:rsidR="008556BE" w:rsidTr="009C0E52">
        <w:trPr>
          <w:trHeight w:val="606"/>
        </w:trPr>
        <w:tc>
          <w:tcPr>
            <w:tcW w:w="15648" w:type="dxa"/>
            <w:gridSpan w:val="5"/>
          </w:tcPr>
          <w:p w:rsidR="008556BE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6C6F6F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Цель:</w:t>
            </w:r>
            <w:r w:rsidRPr="006C6F6F">
              <w:rPr>
                <w:rFonts w:ascii="Times New Roman" w:hAnsi="Times New Roman" w:cs="Times New Roman"/>
                <w:sz w:val="24"/>
                <w:lang w:eastAsia="ru-RU"/>
              </w:rPr>
              <w:t>способствует</w:t>
            </w:r>
            <w:proofErr w:type="spellEnd"/>
            <w:proofErr w:type="gramEnd"/>
            <w:r w:rsidRPr="006C6F6F">
              <w:rPr>
                <w:rFonts w:ascii="Times New Roman" w:hAnsi="Times New Roman" w:cs="Times New Roman"/>
                <w:sz w:val="24"/>
                <w:lang w:eastAsia="ru-RU"/>
              </w:rPr>
              <w:t xml:space="preserve"> развитию всех физических качеств дошкольников. Задачи и объем для каждой возрастной группы определен Программой воспитания и обучения в детском саду</w:t>
            </w:r>
          </w:p>
        </w:tc>
      </w:tr>
      <w:tr w:rsidR="008556BE" w:rsidTr="009C0E52">
        <w:trPr>
          <w:trHeight w:val="1095"/>
        </w:trPr>
        <w:tc>
          <w:tcPr>
            <w:tcW w:w="2797" w:type="dxa"/>
          </w:tcPr>
          <w:p w:rsidR="008556BE" w:rsidRPr="006C6F6F" w:rsidRDefault="008556BE" w:rsidP="009C0E52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sz w:val="24"/>
                <w:lang w:eastAsia="ru-RU"/>
              </w:rPr>
              <w:lastRenderedPageBreak/>
              <w:t>Обучение детей основным видам движений.</w:t>
            </w:r>
          </w:p>
        </w:tc>
        <w:tc>
          <w:tcPr>
            <w:tcW w:w="4282" w:type="dxa"/>
          </w:tcPr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1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283" w:type="dxa"/>
            <w:gridSpan w:val="2"/>
          </w:tcPr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2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286" w:type="dxa"/>
          </w:tcPr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  <w:t>3</w:t>
            </w:r>
          </w:p>
          <w:p w:rsidR="008556BE" w:rsidRPr="006C6F6F" w:rsidRDefault="008556BE" w:rsidP="009C0E52">
            <w:pPr>
              <w:rPr>
                <w:rFonts w:ascii="Times New Roman" w:eastAsia="Arial" w:hAnsi="Times New Roman" w:cs="Times New Roman"/>
                <w:b/>
                <w:sz w:val="24"/>
                <w:lang w:eastAsia="ru-RU"/>
              </w:rPr>
            </w:pP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ель: </w:t>
            </w:r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обогащает двигательный режим, способствует развитию всех физических качеств – силы, ловкости, выносливости, быстроты реакции, тренировке тормозных процессов, дает максимальную двигательную разрядку. </w:t>
            </w:r>
          </w:p>
        </w:tc>
      </w:tr>
      <w:tr w:rsidR="008556BE" w:rsidTr="009C0E52">
        <w:tc>
          <w:tcPr>
            <w:tcW w:w="2797" w:type="dxa"/>
          </w:tcPr>
          <w:p w:rsidR="008556BE" w:rsidRPr="00A1520D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Подвижная игра</w:t>
            </w:r>
          </w:p>
        </w:tc>
        <w:tc>
          <w:tcPr>
            <w:tcW w:w="4283" w:type="dxa"/>
          </w:tcPr>
          <w:p w:rsidR="008556BE" w:rsidRPr="006C6F6F" w:rsidRDefault="008556BE" w:rsidP="009C0E5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1</w:t>
            </w:r>
          </w:p>
          <w:p w:rsidR="008556BE" w:rsidRDefault="008556BE" w:rsidP="009C0E52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556BE" w:rsidRDefault="008556BE" w:rsidP="009C0E52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556BE" w:rsidRPr="00A1520D" w:rsidRDefault="008556BE" w:rsidP="009C0E52">
            <w:pP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84" w:type="dxa"/>
            <w:gridSpan w:val="2"/>
          </w:tcPr>
          <w:p w:rsidR="008556BE" w:rsidRPr="006C6F6F" w:rsidRDefault="008556BE" w:rsidP="009C0E5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284" w:type="dxa"/>
          </w:tcPr>
          <w:p w:rsidR="008556BE" w:rsidRPr="006C6F6F" w:rsidRDefault="008556BE" w:rsidP="009C0E5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6C6F6F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3</w:t>
            </w: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eastAsia="Arial" w:hAnsi="Times New Roman" w:cs="Times New Roman"/>
                <w:sz w:val="24"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Заключительная часть</w:t>
            </w:r>
            <w:r w:rsidRPr="00A1520D"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</w:p>
        </w:tc>
      </w:tr>
      <w:tr w:rsidR="008556BE" w:rsidTr="009C0E52">
        <w:tc>
          <w:tcPr>
            <w:tcW w:w="15648" w:type="dxa"/>
            <w:gridSpan w:val="5"/>
          </w:tcPr>
          <w:p w:rsidR="008556BE" w:rsidRPr="00A1520D" w:rsidRDefault="008556BE" w:rsidP="009C0E52">
            <w:pP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proofErr w:type="gramStart"/>
            <w:r w:rsidRPr="00F761CE">
              <w:rPr>
                <w:rFonts w:ascii="Times New Roman" w:hAnsi="Times New Roman" w:cs="Times New Roman"/>
                <w:b/>
                <w:sz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:</w:t>
            </w:r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восстановление</w:t>
            </w:r>
            <w:proofErr w:type="spellEnd"/>
            <w:proofErr w:type="gramEnd"/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частоты сердечного пульса, подведение педагогического итога занятия. </w:t>
            </w:r>
          </w:p>
          <w:p w:rsidR="008556BE" w:rsidRPr="00A1520D" w:rsidRDefault="008556BE" w:rsidP="009C0E5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1520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малоподвижная или спокойная игра, физические упражнения с постепенным снижением темпа, заключительная ходьба с замедлением темпа, упражнения на восстановление дыхания. </w:t>
            </w:r>
          </w:p>
        </w:tc>
      </w:tr>
      <w:tr w:rsidR="008556BE" w:rsidTr="009C0E52">
        <w:trPr>
          <w:trHeight w:val="1023"/>
        </w:trPr>
        <w:tc>
          <w:tcPr>
            <w:tcW w:w="2797" w:type="dxa"/>
          </w:tcPr>
          <w:p w:rsidR="008556BE" w:rsidRPr="00F761CE" w:rsidRDefault="008556BE" w:rsidP="009C0E52">
            <w:pPr>
              <w:rPr>
                <w:rFonts w:ascii="Times New Roman" w:eastAsia="Arial" w:hAnsi="Times New Roman" w:cs="Times New Roman"/>
                <w:b/>
                <w:i/>
                <w:lang w:eastAsia="ru-RU"/>
              </w:rPr>
            </w:pPr>
            <w:r w:rsidRPr="00F761CE">
              <w:rPr>
                <w:rFonts w:ascii="Times New Roman" w:hAnsi="Times New Roman" w:cs="Times New Roman"/>
                <w:b/>
                <w:lang w:eastAsia="ru-RU"/>
              </w:rPr>
              <w:t>Содержание:</w:t>
            </w:r>
          </w:p>
        </w:tc>
        <w:tc>
          <w:tcPr>
            <w:tcW w:w="4282" w:type="dxa"/>
          </w:tcPr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gridSpan w:val="2"/>
          </w:tcPr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Упражнения </w:t>
            </w:r>
          </w:p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6C6F6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Построение, перестроение</w:t>
            </w:r>
          </w:p>
          <w:p w:rsidR="008556BE" w:rsidRPr="006C6F6F" w:rsidRDefault="008556BE" w:rsidP="009C0E52">
            <w:pPr>
              <w:keepNext/>
              <w:keepLines/>
              <w:spacing w:line="259" w:lineRule="auto"/>
              <w:outlineLvl w:val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7213E" w:rsidRDefault="00D7213E">
      <w:bookmarkStart w:id="0" w:name="_GoBack"/>
      <w:bookmarkEnd w:id="0"/>
    </w:p>
    <w:sectPr w:rsidR="00D7213E" w:rsidSect="00855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7"/>
    <w:rsid w:val="008556BE"/>
    <w:rsid w:val="00D7213E"/>
    <w:rsid w:val="00D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069C-621E-4961-A44F-300ED23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2017-07-09T20:09:00Z</dcterms:created>
  <dcterms:modified xsi:type="dcterms:W3CDTF">2017-07-09T20:10:00Z</dcterms:modified>
</cp:coreProperties>
</file>